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CC" w:rsidRDefault="007B67CC">
      <w:pPr>
        <w:pStyle w:val="ConsPlusTitle"/>
        <w:jc w:val="center"/>
      </w:pPr>
      <w:r>
        <w:t>МИНИСТЕРСТВО ЗДРАВООХРАНЕНИЯ РОССИЙСКОЙ ФЕДЕРАЦИИ</w:t>
      </w:r>
    </w:p>
    <w:p w:rsidR="007B67CC" w:rsidRDefault="007B67CC">
      <w:pPr>
        <w:pStyle w:val="ConsPlusTitle"/>
        <w:jc w:val="center"/>
      </w:pPr>
    </w:p>
    <w:p w:rsidR="007B67CC" w:rsidRDefault="007B67CC">
      <w:pPr>
        <w:pStyle w:val="ConsPlusTitle"/>
        <w:jc w:val="center"/>
      </w:pPr>
      <w:r>
        <w:t>ПРИКАЗ</w:t>
      </w:r>
    </w:p>
    <w:p w:rsidR="007B67CC" w:rsidRDefault="007B67CC">
      <w:pPr>
        <w:pStyle w:val="ConsPlusTitle"/>
        <w:jc w:val="center"/>
      </w:pPr>
      <w:r>
        <w:t>от 9 апреля 2021 г. N 321н</w:t>
      </w:r>
    </w:p>
    <w:p w:rsidR="007B67CC" w:rsidRDefault="007B67CC">
      <w:pPr>
        <w:pStyle w:val="ConsPlusTitle"/>
        <w:jc w:val="center"/>
      </w:pPr>
    </w:p>
    <w:p w:rsidR="007B67CC" w:rsidRDefault="007B67CC">
      <w:pPr>
        <w:pStyle w:val="ConsPlusTitle"/>
        <w:jc w:val="center"/>
      </w:pPr>
      <w:r>
        <w:t>ОБ УТВЕРЖДЕНИИ ПЕРЕЧНЯ</w:t>
      </w:r>
    </w:p>
    <w:p w:rsidR="007B67CC" w:rsidRDefault="007B67CC">
      <w:pPr>
        <w:pStyle w:val="ConsPlusTitle"/>
        <w:jc w:val="center"/>
      </w:pPr>
      <w:r>
        <w:t>СРЕДСТВ ИЗМЕРЕНИЙ, СООТВЕТСТВУЮЩИХ ТРЕБОВАНИЯМ</w:t>
      </w:r>
    </w:p>
    <w:p w:rsidR="007B67CC" w:rsidRDefault="007B67CC">
      <w:pPr>
        <w:pStyle w:val="ConsPlusTitle"/>
        <w:jc w:val="center"/>
      </w:pPr>
      <w:r>
        <w:t>К ИХ ПОВЕРКЕ, ПРЕДУСМОТРЕННЫМ СТАТЬЕЙ 13 ФЕДЕРАЛЬНОГО</w:t>
      </w:r>
    </w:p>
    <w:p w:rsidR="007B67CC" w:rsidRDefault="007B67CC">
      <w:pPr>
        <w:pStyle w:val="ConsPlusTitle"/>
        <w:jc w:val="center"/>
      </w:pPr>
      <w:r>
        <w:t>ЗАКОНА "ОБ ОБЕСПЕЧЕНИИ ЕДИНСТВА ИЗМЕРЕНИЙ", ТЕХНИЧЕСКИХ</w:t>
      </w:r>
    </w:p>
    <w:p w:rsidR="007B67CC" w:rsidRPr="007B67CC" w:rsidRDefault="007B67CC">
      <w:pPr>
        <w:pStyle w:val="ConsPlusTitle"/>
        <w:jc w:val="center"/>
      </w:pPr>
      <w:r w:rsidRPr="007B67CC">
        <w:t>СРЕДСТВ И ОБОРУДОВАНИЯ, НЕОБХОДИМЫХ ДЛЯ ТЕХНИЧЕСКОГО</w:t>
      </w:r>
    </w:p>
    <w:p w:rsidR="007B67CC" w:rsidRPr="007B67CC" w:rsidRDefault="007B67CC">
      <w:pPr>
        <w:pStyle w:val="ConsPlusTitle"/>
        <w:jc w:val="center"/>
      </w:pPr>
      <w:r w:rsidRPr="007B67CC">
        <w:t>ОБСЛУЖИВАНИЯ ЗАЯВЛЕННЫХ ГРУПП МЕДИЦИНСКОЙ ТЕХНИКИ</w:t>
      </w:r>
    </w:p>
    <w:p w:rsidR="007B67CC" w:rsidRPr="007B67CC" w:rsidRDefault="007B67CC">
      <w:pPr>
        <w:pStyle w:val="ConsPlusTitle"/>
        <w:jc w:val="center"/>
      </w:pPr>
      <w:r w:rsidRPr="007B67CC">
        <w:t>ПО КЛАССАМ ПОТЕНЦИАЛЬНОГО РИСКА ПРИМЕНЕНИЯ</w:t>
      </w:r>
    </w:p>
    <w:p w:rsidR="007B67CC" w:rsidRPr="007B67CC" w:rsidRDefault="007B67CC">
      <w:pPr>
        <w:pStyle w:val="ConsPlusNormal"/>
        <w:jc w:val="both"/>
      </w:pPr>
    </w:p>
    <w:p w:rsidR="007B67CC" w:rsidRPr="007B67CC" w:rsidRDefault="007B67CC">
      <w:pPr>
        <w:pStyle w:val="ConsPlusNormal"/>
        <w:ind w:firstLine="540"/>
        <w:jc w:val="both"/>
      </w:pPr>
      <w:r w:rsidRPr="007B67CC">
        <w:t>В соответствии с пунктом 5 Положения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 утвержденного постановлением Правительства Российской Федерации от 15 сентября 2020 г. N 1445 (Собрание законодательства Российской Федерации, 2020, N 39, ст. 6037), приказываю:</w:t>
      </w:r>
    </w:p>
    <w:p w:rsidR="007B67CC" w:rsidRDefault="007B67CC">
      <w:pPr>
        <w:pStyle w:val="ConsPlusNormal"/>
        <w:spacing w:before="220"/>
        <w:ind w:firstLine="540"/>
        <w:jc w:val="both"/>
      </w:pPr>
      <w:r w:rsidRPr="007B67CC">
        <w:t xml:space="preserve">1. Утвердить прилагаемый перечень средств измерений, соответствующих требованиям к их поверке, предусмотренным статьей 13 Федерального </w:t>
      </w:r>
      <w:r>
        <w:t>закона "Об обеспечении единства измерений", технических средств и оборудования, необходимых для технического обслуживания заявленных групп медицинской техники по классам потенциального риска применения.</w:t>
      </w:r>
    </w:p>
    <w:p w:rsidR="007B67CC" w:rsidRDefault="007B67CC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2021 года и действует до 1 сентября 2027 года.</w:t>
      </w: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jc w:val="right"/>
      </w:pPr>
      <w:r>
        <w:t>Министр</w:t>
      </w:r>
    </w:p>
    <w:p w:rsidR="007B67CC" w:rsidRDefault="007B67CC">
      <w:pPr>
        <w:pStyle w:val="ConsPlusNormal"/>
        <w:jc w:val="right"/>
      </w:pPr>
      <w:r>
        <w:t>М.А.МУРАШКО</w:t>
      </w: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jc w:val="right"/>
        <w:outlineLvl w:val="0"/>
      </w:pPr>
      <w:r>
        <w:t>Утвержден</w:t>
      </w:r>
    </w:p>
    <w:p w:rsidR="007B67CC" w:rsidRDefault="007B67CC">
      <w:pPr>
        <w:pStyle w:val="ConsPlusNormal"/>
        <w:jc w:val="right"/>
      </w:pPr>
      <w:r>
        <w:t>приказом Министерства здравоохранения</w:t>
      </w:r>
    </w:p>
    <w:p w:rsidR="007B67CC" w:rsidRDefault="007B67CC">
      <w:pPr>
        <w:pStyle w:val="ConsPlusNormal"/>
        <w:jc w:val="right"/>
      </w:pPr>
      <w:r>
        <w:t>Российской Федерации</w:t>
      </w:r>
    </w:p>
    <w:p w:rsidR="007B67CC" w:rsidRDefault="007B67CC">
      <w:pPr>
        <w:pStyle w:val="ConsPlusNormal"/>
        <w:jc w:val="right"/>
      </w:pPr>
      <w:r>
        <w:t>от 9 апреля 2021 г. N 321н</w:t>
      </w: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Title"/>
        <w:jc w:val="center"/>
      </w:pPr>
      <w:bookmarkStart w:id="0" w:name="P33"/>
      <w:bookmarkEnd w:id="0"/>
      <w:r>
        <w:t>ПЕРЕЧЕНЬ</w:t>
      </w:r>
    </w:p>
    <w:p w:rsidR="007B67CC" w:rsidRDefault="007B67CC">
      <w:pPr>
        <w:pStyle w:val="ConsPlusTitle"/>
        <w:jc w:val="center"/>
      </w:pPr>
      <w:r>
        <w:t>СРЕДСТВ ИЗМЕРЕНИЙ, СООТВЕТСТВУЮЩИХ ТРЕБОВАНИЯМ</w:t>
      </w:r>
    </w:p>
    <w:p w:rsidR="007B67CC" w:rsidRDefault="007B67CC">
      <w:pPr>
        <w:pStyle w:val="ConsPlusTitle"/>
        <w:jc w:val="center"/>
      </w:pPr>
      <w:r>
        <w:t xml:space="preserve">К ИХ ПОВЕРКЕ, ПРЕДУСМОТРЕННЫМ </w:t>
      </w:r>
      <w:r w:rsidRPr="007B67CC">
        <w:t>СТАТЬЕЙ 13 ФЕДЕРАЛЬНОГО</w:t>
      </w:r>
    </w:p>
    <w:p w:rsidR="007B67CC" w:rsidRDefault="007B67CC">
      <w:pPr>
        <w:pStyle w:val="ConsPlusTitle"/>
        <w:jc w:val="center"/>
      </w:pPr>
      <w:r>
        <w:t>ЗАКОНА "ОБ ОБЕСПЕЧЕНИИ ЕДИНСТВА ИЗМЕРЕНИЙ", ТЕХНИЧЕСКИХ</w:t>
      </w:r>
    </w:p>
    <w:p w:rsidR="007B67CC" w:rsidRDefault="007B67CC">
      <w:pPr>
        <w:pStyle w:val="ConsPlusTitle"/>
        <w:jc w:val="center"/>
      </w:pPr>
      <w:r>
        <w:t>СРЕДСТВ И ОБОРУДОВАНИЯ, НЕОБХОДИМЫХ ДЛЯ ТЕХНИЧЕСКОГО</w:t>
      </w:r>
    </w:p>
    <w:p w:rsidR="007B67CC" w:rsidRDefault="007B67CC">
      <w:pPr>
        <w:pStyle w:val="ConsPlusTitle"/>
        <w:jc w:val="center"/>
      </w:pPr>
      <w:r>
        <w:t>ОБСЛУЖИВАНИЯ ЗАЯВЛЕННЫХ ГРУПП МЕДИЦИНСКОЙ ТЕХНИКИ</w:t>
      </w:r>
    </w:p>
    <w:p w:rsidR="007B67CC" w:rsidRDefault="007B67CC">
      <w:pPr>
        <w:pStyle w:val="ConsPlusTitle"/>
        <w:jc w:val="center"/>
      </w:pPr>
      <w:r>
        <w:t>ПО КЛАССАМ ПОТЕНЦИАЛЬНОГО РИСКА ПРИМЕНЕНИЯ</w:t>
      </w:r>
    </w:p>
    <w:p w:rsidR="007B67CC" w:rsidRDefault="007B67C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551"/>
        <w:gridCol w:w="3345"/>
        <w:gridCol w:w="2665"/>
      </w:tblGrid>
      <w:tr w:rsidR="007B67CC">
        <w:tc>
          <w:tcPr>
            <w:tcW w:w="510" w:type="dxa"/>
          </w:tcPr>
          <w:p w:rsidR="007B67CC" w:rsidRDefault="007B67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7B67CC" w:rsidRDefault="007B67CC">
            <w:pPr>
              <w:pStyle w:val="ConsPlusNormal"/>
              <w:jc w:val="center"/>
            </w:pPr>
            <w:r>
              <w:t xml:space="preserve">Группа медицинской техники </w:t>
            </w:r>
            <w:hyperlink w:anchor="P35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5" w:type="dxa"/>
          </w:tcPr>
          <w:p w:rsidR="007B67CC" w:rsidRDefault="007B67CC">
            <w:pPr>
              <w:pStyle w:val="ConsPlusNormal"/>
              <w:jc w:val="center"/>
            </w:pPr>
            <w:r>
              <w:t>Наименование средств измерений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  <w:jc w:val="center"/>
            </w:pPr>
            <w:r>
              <w:t>Наименование технических средств и оборудования</w:t>
            </w:r>
          </w:p>
        </w:tc>
      </w:tr>
      <w:tr w:rsidR="007B67CC">
        <w:tc>
          <w:tcPr>
            <w:tcW w:w="9071" w:type="dxa"/>
            <w:gridSpan w:val="4"/>
          </w:tcPr>
          <w:p w:rsidR="007B67CC" w:rsidRDefault="007B67CC">
            <w:pPr>
              <w:pStyle w:val="ConsPlusNormal"/>
              <w:jc w:val="center"/>
              <w:outlineLvl w:val="1"/>
            </w:pPr>
            <w:r>
              <w:t xml:space="preserve">Класс потенциального риска применения </w:t>
            </w:r>
            <w:r w:rsidRPr="007B67CC">
              <w:t>&lt;1&gt; 2а</w:t>
            </w: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Базовое оснащение для класса 2а потенциального риска применения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токов утечки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Базовый набор для механических работ, очистки:</w:t>
            </w:r>
          </w:p>
          <w:p w:rsidR="007B67CC" w:rsidRDefault="007B67CC">
            <w:pPr>
              <w:pStyle w:val="ConsPlusNormal"/>
            </w:pPr>
            <w:r>
              <w:t>- набор отверток;</w:t>
            </w:r>
          </w:p>
          <w:p w:rsidR="007B67CC" w:rsidRDefault="007B67CC">
            <w:pPr>
              <w:pStyle w:val="ConsPlusNormal"/>
            </w:pPr>
            <w:r>
              <w:t>- набор шестигранных ключей;</w:t>
            </w:r>
          </w:p>
          <w:p w:rsidR="007B67CC" w:rsidRDefault="007B67CC">
            <w:pPr>
              <w:pStyle w:val="ConsPlusNormal"/>
            </w:pPr>
            <w:r>
              <w:t>- набор рожковых ключей;</w:t>
            </w:r>
          </w:p>
          <w:p w:rsidR="007B67CC" w:rsidRDefault="007B67CC">
            <w:pPr>
              <w:pStyle w:val="ConsPlusNormal"/>
            </w:pPr>
            <w:r>
              <w:t>- набор головок/торцевых ключей;</w:t>
            </w:r>
          </w:p>
          <w:p w:rsidR="007B67CC" w:rsidRDefault="007B67CC">
            <w:pPr>
              <w:pStyle w:val="ConsPlusNormal"/>
            </w:pPr>
            <w:r>
              <w:t xml:space="preserve">- </w:t>
            </w:r>
            <w:proofErr w:type="spellStart"/>
            <w:r>
              <w:t>бокорезы</w:t>
            </w:r>
            <w:proofErr w:type="spellEnd"/>
            <w:r>
              <w:t>, плоскогубцы, нож для снятия изоляции;</w:t>
            </w:r>
          </w:p>
          <w:p w:rsidR="007B67CC" w:rsidRDefault="007B67CC">
            <w:pPr>
              <w:pStyle w:val="ConsPlusNormal"/>
            </w:pPr>
            <w:r>
              <w:t>- молоток;</w:t>
            </w:r>
          </w:p>
          <w:p w:rsidR="007B67CC" w:rsidRDefault="007B67CC">
            <w:pPr>
              <w:pStyle w:val="ConsPlusNormal"/>
            </w:pPr>
            <w:r>
              <w:t>- ключ разводной.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Гигрометр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Паяльная станция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Мегаомметр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Пылесос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Мультиметр</w:t>
            </w:r>
            <w:proofErr w:type="spellEnd"/>
            <w:r>
              <w:t xml:space="preserve"> для измерения: - постоянного и переменного напряжения;</w:t>
            </w:r>
          </w:p>
          <w:p w:rsidR="007B67CC" w:rsidRDefault="007B67CC">
            <w:pPr>
              <w:pStyle w:val="ConsPlusNormal"/>
            </w:pPr>
            <w:r>
              <w:t>- постоянного и переменного тока;</w:t>
            </w:r>
          </w:p>
          <w:p w:rsidR="007B67CC" w:rsidRDefault="007B67CC">
            <w:pPr>
              <w:pStyle w:val="ConsPlusNormal"/>
            </w:pPr>
            <w:r>
              <w:t>- сопротивления;</w:t>
            </w:r>
          </w:p>
          <w:p w:rsidR="007B67CC" w:rsidRDefault="007B67CC">
            <w:pPr>
              <w:pStyle w:val="ConsPlusNormal"/>
            </w:pPr>
            <w:r>
              <w:t>- электрической емкости;</w:t>
            </w:r>
          </w:p>
          <w:p w:rsidR="007B67CC" w:rsidRDefault="007B67CC">
            <w:pPr>
              <w:pStyle w:val="ConsPlusNormal"/>
            </w:pPr>
            <w:r>
              <w:t>- частоты.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Средство измерений линейных величин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Средство измерений угловых величин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Осциллограф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Термометр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</w:tcPr>
          <w:p w:rsidR="007B67CC" w:rsidRDefault="007B67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:rsidR="007B67CC" w:rsidRDefault="007B67CC">
            <w:pPr>
              <w:pStyle w:val="ConsPlusNormal"/>
            </w:pPr>
            <w:r>
              <w:t>Ортопедические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Динамометр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Гастроэнтерологические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освещенности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proofErr w:type="spellStart"/>
            <w:r>
              <w:t>Течеискатель</w:t>
            </w:r>
            <w:proofErr w:type="spellEnd"/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Шкаф для сушки эндоскопов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Осветитель эндоскопический</w:t>
            </w:r>
          </w:p>
        </w:tc>
      </w:tr>
      <w:tr w:rsidR="007B67CC">
        <w:tc>
          <w:tcPr>
            <w:tcW w:w="510" w:type="dxa"/>
          </w:tcPr>
          <w:p w:rsidR="007B67CC" w:rsidRDefault="007B67C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7B67CC" w:rsidRDefault="007B67CC">
            <w:pPr>
              <w:pStyle w:val="ConsPlusNormal"/>
            </w:pPr>
            <w:r>
              <w:t>Реабилитационные и адаптивные для инвалидов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Динамометр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Программатор для настройки слуховых аппаратов</w:t>
            </w: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 xml:space="preserve">Медицинские изделия для пластической </w:t>
            </w:r>
            <w:r>
              <w:lastRenderedPageBreak/>
              <w:t>хирургии, дерматологии и косметологии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lastRenderedPageBreak/>
              <w:t>Измеритель освещенности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Мановакуумметр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Термометр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и частоты для аппаратов УВЧ-терапии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Миллитесламетр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лазерного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и частоты ультразвукового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Радиометр ультрафиолетового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Ваттметр поглощаемой мощности сверхвысокочастотного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Вспомогательные и общебольничные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Секундомер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proofErr w:type="spellStart"/>
            <w:r>
              <w:t>Опрессовщик</w:t>
            </w:r>
            <w:proofErr w:type="spellEnd"/>
            <w:r>
              <w:t xml:space="preserve"> (Пресс гидравлический)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Динамометр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Заправочная станция для фреона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Тахометр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Мойка высокого давления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Термометр максимальный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Анализатор утечки фреона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Радиометр ультрафиолетового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Мановакуумметр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Термометр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Термометр для </w:t>
            </w:r>
            <w:proofErr w:type="spellStart"/>
            <w:r>
              <w:t>спецкамер</w:t>
            </w:r>
            <w:proofErr w:type="spellEnd"/>
            <w:r>
              <w:t xml:space="preserve"> </w:t>
            </w:r>
            <w:proofErr w:type="spellStart"/>
            <w:r>
              <w:t>низкоградусный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Генератор газовых смесей паров этанола в воздухе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Стоматологические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Манометр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Вакуумметр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Тахометр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Динамометр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 xml:space="preserve">Анестезиологические и респираторные медицинские изделия (в части: Мониторы/системы </w:t>
            </w:r>
            <w:proofErr w:type="spellStart"/>
            <w:r>
              <w:lastRenderedPageBreak/>
              <w:t>мониторирования</w:t>
            </w:r>
            <w:proofErr w:type="spellEnd"/>
            <w:r>
              <w:t xml:space="preserve"> анестезиологические/респираторные)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lastRenderedPageBreak/>
              <w:t>Измеритель параметров аппаратов искусственной вентиляции легких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Устройство проверки канала давления и частоты пульса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Устройство для проверки спирометров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Мера для проверки пульсовых </w:t>
            </w:r>
            <w:proofErr w:type="spellStart"/>
            <w:r>
              <w:t>оксиметров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Устройство для проверки температурного канала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Генератор сигналов пациента для электрокардиографии, электромиографии, электроэнцефалографии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proofErr w:type="spellStart"/>
            <w:r>
              <w:t>Нейрологические</w:t>
            </w:r>
            <w:proofErr w:type="spellEnd"/>
            <w:r>
              <w:t xml:space="preserve">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Генератор сигналов пациента для электрокардиографии, электромиографии, электроэнцефалографии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 xml:space="preserve">Сердечно-сосудистые медицинские изделия (в части: Медицинские изделия для определения физиологических параметров/картирования сердца; Мониторы/системы </w:t>
            </w:r>
            <w:proofErr w:type="spellStart"/>
            <w:r>
              <w:t>мониторирования</w:t>
            </w:r>
            <w:proofErr w:type="spellEnd"/>
            <w:r>
              <w:t xml:space="preserve"> кардиологические и сопутствующие изделия)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Генератор сигналов пациента для электрокардиографии, электромиографии, электроэнцефалографии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Устройство проверки канала давления и частоты пульса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Мера для проверки пульсовых </w:t>
            </w:r>
            <w:proofErr w:type="spellStart"/>
            <w:r>
              <w:t>оксиметров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Устройство для проверки температурного канала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</w:tcPr>
          <w:p w:rsidR="007B67CC" w:rsidRDefault="007B67C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</w:tcPr>
          <w:p w:rsidR="007B67CC" w:rsidRDefault="007B67CC">
            <w:pPr>
              <w:pStyle w:val="ConsPlusNormal"/>
            </w:pPr>
            <w:r>
              <w:t xml:space="preserve">Офтальмологические </w:t>
            </w:r>
            <w:r>
              <w:lastRenderedPageBreak/>
              <w:t>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lastRenderedPageBreak/>
              <w:t>Измеритель освещенности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 xml:space="preserve">Тест-объект </w:t>
            </w:r>
            <w:r>
              <w:lastRenderedPageBreak/>
              <w:t>искусственный глаз</w:t>
            </w: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Медицинские изделия для оториноларингологии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освещенности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Мастоид</w:t>
            </w:r>
            <w:proofErr w:type="spellEnd"/>
            <w:r>
              <w:t xml:space="preserve"> искусственный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Ухо искусственное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Физиотерапевтические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Мановакуумметр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Термометр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и частоты для аппаратов УВЧ-терапии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Миллитесламетр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лазерного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и частоты ультразвукового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Радиометр ультрафиолетового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Ваттметр поглощаемой мощности сверхвысокочастотного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 xml:space="preserve">Медицинские изделия для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vitro</w:t>
            </w:r>
            <w:proofErr w:type="spellEnd"/>
            <w:r>
              <w:t xml:space="preserve"> диагностики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Цифровой осциллограф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Цифровой </w:t>
            </w:r>
            <w:proofErr w:type="spellStart"/>
            <w:r>
              <w:t>мультиметр</w:t>
            </w:r>
            <w:proofErr w:type="spellEnd"/>
            <w:r>
              <w:t xml:space="preserve">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Термометр с термопарой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9071" w:type="dxa"/>
            <w:gridSpan w:val="4"/>
          </w:tcPr>
          <w:p w:rsidR="007B67CC" w:rsidRDefault="007B67CC">
            <w:pPr>
              <w:pStyle w:val="ConsPlusNormal"/>
              <w:jc w:val="center"/>
              <w:outlineLvl w:val="1"/>
            </w:pPr>
            <w:r>
              <w:t>Класс потенциального риска применения 2б</w:t>
            </w: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Базовое оснащение класса 2б потенциального риска применения</w:t>
            </w:r>
          </w:p>
        </w:tc>
        <w:tc>
          <w:tcPr>
            <w:tcW w:w="6010" w:type="dxa"/>
            <w:gridSpan w:val="2"/>
          </w:tcPr>
          <w:p w:rsidR="007B67CC" w:rsidRDefault="007B67CC">
            <w:pPr>
              <w:pStyle w:val="ConsPlusNormal"/>
            </w:pPr>
            <w:r>
              <w:t>Базовое оснащение для класса 2а потенциального риска применения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Кабельный тестер для проверки сетей на витой паре и оптоволоконных сетей</w:t>
            </w: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Хирургические инструменты/системы и сопутствующие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лазерного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инфузионных</w:t>
            </w:r>
            <w:proofErr w:type="spellEnd"/>
            <w:r>
              <w:t xml:space="preserve"> устройств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электрохирургических устройств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</w:tcPr>
          <w:p w:rsidR="007B67CC" w:rsidRDefault="007B67CC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51" w:type="dxa"/>
          </w:tcPr>
          <w:p w:rsidR="007B67CC" w:rsidRDefault="007B67CC">
            <w:pPr>
              <w:pStyle w:val="ConsPlusNormal"/>
            </w:pPr>
            <w:r>
              <w:t xml:space="preserve">Сердечно-сосудистые медицинские изделия (за исключением: Медицинские изделия для определения физиологических параметров/картирования сердца; Мониторы/системы </w:t>
            </w:r>
            <w:proofErr w:type="spellStart"/>
            <w:r>
              <w:t>мониторирования</w:t>
            </w:r>
            <w:proofErr w:type="spellEnd"/>
            <w:r>
              <w:t xml:space="preserve"> кардиологические и сопутствующие изделия)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энергии высоковольтного импульса для дефибрилляторов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</w:tcPr>
          <w:p w:rsidR="007B67CC" w:rsidRDefault="007B67C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</w:tcPr>
          <w:p w:rsidR="007B67CC" w:rsidRDefault="007B67CC">
            <w:pPr>
              <w:pStyle w:val="ConsPlusNormal"/>
            </w:pPr>
            <w:r>
              <w:t>Медицинские изделия для манипуляций/восстановления тканей/органов человека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Мановакуумметр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Медицинские изделия для акушерства и гинекологии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освещенности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Анемометр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Генератор сигналов пациента для симуляции эмбриональной и материнской электрокардиографии и маточной активности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 xml:space="preserve">Анестезиологические и респираторные медицинские изделия (за исключением: Мониторы/системы </w:t>
            </w:r>
            <w:proofErr w:type="spellStart"/>
            <w:r>
              <w:t>мониторирования</w:t>
            </w:r>
            <w:proofErr w:type="spellEnd"/>
            <w:r>
              <w:t xml:space="preserve"> анестезиологические/респираторные)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Модель легких пневматическая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параметров аппаратов искусственной вентиляции легких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Радиологические медицинские изделия (в части оборудования для ультразвукового исследования)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Мера длин акустических для оценки расстояний в продольном и поперечном направлении относительно оси ультразвукового пучка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Тестер тока утечки для ультразвуковых датчиков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Мультиметр</w:t>
            </w:r>
            <w:proofErr w:type="spellEnd"/>
            <w:r>
              <w:t xml:space="preserve">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Мера длин акустических (доплеровский ультразвуковой фантом)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Радиологические медицинские изделия (в части гамма-диагностического, гамма-терапевтического оборудования и эмиссионной томографии)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Дозиметр рентгеновского и гамма-излучения для измерения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непрерывного, кратковременного и импульсного излучения,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Фантом для оценки качества реконструкции изображения, полученного методом позитронной эмиссионной томографии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 xml:space="preserve">Фантом для контроля дисторсии и точности установки оптического </w:t>
            </w:r>
            <w:proofErr w:type="spellStart"/>
            <w:r>
              <w:t>центратора</w:t>
            </w:r>
            <w:proofErr w:type="spellEnd"/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Радиологические медицинские изделия (для магнитно-резонансной томографии)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высокочастотного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Немагнитный набор для механических работ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спектра для измерения высокочастотного сигнала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Тесламетр высокоточный для определения гомогенности магнитного поля магнитно-резонансного томографа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Вакуумный компрессор с вакуумной магистралью и комплектом соединителей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Заводчик тока для сверхпроводниковых магнитов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Переливная линия для жидкого гелия</w:t>
            </w: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Радиологические медицинские изделия (в части оборудования для рентгенотерапии)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Дозиметр клинический с набором камер и фантомом водным под камеру </w:t>
            </w:r>
            <w:proofErr w:type="spellStart"/>
            <w:r>
              <w:t>наперсткового</w:t>
            </w:r>
            <w:proofErr w:type="spellEnd"/>
            <w:r>
              <w:t xml:space="preserve"> типа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Дозиметр рентгеновского и гамма-излучения для измерения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непрерывного, кратковременного и импульсного излучения,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 xml:space="preserve">Радиологические медицинские изделия (в </w:t>
            </w:r>
            <w:r>
              <w:lastRenderedPageBreak/>
              <w:t>части рентгеновского оборудования для компьютерных томографов и ангиографии)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lastRenderedPageBreak/>
              <w:t xml:space="preserve">Дозиметр для контроля характеристик рентгеновских </w:t>
            </w:r>
            <w:r>
              <w:lastRenderedPageBreak/>
              <w:t>аппаратов для измерения анодного напряжения, времени экспозиции, слоя половинного ослабления, дозы рентгеновского излучения, компьютерно-</w:t>
            </w:r>
            <w:proofErr w:type="spellStart"/>
            <w:r>
              <w:t>томографического</w:t>
            </w:r>
            <w:proofErr w:type="spellEnd"/>
            <w:r>
              <w:t xml:space="preserve"> индекса дозы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lastRenderedPageBreak/>
              <w:t>Комплект фантомов, тест-объектов для оценки:</w:t>
            </w:r>
          </w:p>
          <w:p w:rsidR="007B67CC" w:rsidRDefault="007B67CC">
            <w:pPr>
              <w:pStyle w:val="ConsPlusNormal"/>
            </w:pPr>
            <w:r>
              <w:lastRenderedPageBreak/>
              <w:t>- шума;</w:t>
            </w:r>
          </w:p>
          <w:p w:rsidR="007B67CC" w:rsidRDefault="007B67CC">
            <w:pPr>
              <w:pStyle w:val="ConsPlusNormal"/>
            </w:pPr>
            <w:r>
              <w:t>- однородности;</w:t>
            </w:r>
          </w:p>
          <w:p w:rsidR="007B67CC" w:rsidRDefault="007B67CC">
            <w:pPr>
              <w:pStyle w:val="ConsPlusNormal"/>
            </w:pPr>
            <w:r>
              <w:t xml:space="preserve">- среднего числа компьютерных </w:t>
            </w:r>
            <w:proofErr w:type="spellStart"/>
            <w:r>
              <w:t>томографических</w:t>
            </w:r>
            <w:proofErr w:type="spellEnd"/>
            <w:r>
              <w:t xml:space="preserve"> единиц;</w:t>
            </w:r>
          </w:p>
          <w:p w:rsidR="007B67CC" w:rsidRDefault="007B67CC">
            <w:pPr>
              <w:pStyle w:val="ConsPlusNormal"/>
            </w:pPr>
            <w:r>
              <w:t>- пространственного разрешения;</w:t>
            </w:r>
          </w:p>
          <w:p w:rsidR="007B67CC" w:rsidRDefault="007B67CC">
            <w:pPr>
              <w:pStyle w:val="ConsPlusNormal"/>
            </w:pPr>
            <w:r>
              <w:t>- толщины слоя;</w:t>
            </w:r>
          </w:p>
          <w:p w:rsidR="007B67CC" w:rsidRDefault="007B67CC">
            <w:pPr>
              <w:pStyle w:val="ConsPlusNormal"/>
            </w:pPr>
            <w:r>
              <w:t>- компьютерно-</w:t>
            </w:r>
            <w:proofErr w:type="spellStart"/>
            <w:r>
              <w:t>томографического</w:t>
            </w:r>
            <w:proofErr w:type="spellEnd"/>
            <w:r>
              <w:t xml:space="preserve"> индекса дозы;</w:t>
            </w:r>
          </w:p>
          <w:p w:rsidR="007B67CC" w:rsidRDefault="007B67CC">
            <w:pPr>
              <w:pStyle w:val="ConsPlusNormal"/>
            </w:pPr>
            <w:r>
              <w:t>функции передачи модуляции.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Осциллограф цифровой многоканальный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Фантом для оценки функции передачи модуляции и квантовой эффективности регистрации с программным обеспечением для их оценки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Клещи токоизмерительные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Мультиметр</w:t>
            </w:r>
            <w:proofErr w:type="spellEnd"/>
            <w:r>
              <w:t xml:space="preserve">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Дозиметр рентгеновского и гамма-излучения для измерения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непрерывного, кратковременного и импульсного излучения,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Радиологические медицинские изделия (в части оборудования для рентгенографии и рентгеноскопии)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Дозиметр для контроля характеристик рентгеновских аппаратов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Комплект фантомов, тест-объектов для оценки:</w:t>
            </w:r>
          </w:p>
          <w:p w:rsidR="007B67CC" w:rsidRDefault="007B67CC">
            <w:pPr>
              <w:pStyle w:val="ConsPlusNormal"/>
            </w:pPr>
            <w:r>
              <w:t>- пространственного разрешения;</w:t>
            </w:r>
          </w:p>
          <w:p w:rsidR="007B67CC" w:rsidRDefault="007B67CC">
            <w:pPr>
              <w:pStyle w:val="ConsPlusNormal"/>
            </w:pPr>
            <w:r>
              <w:t>- контрастной чувствительности;</w:t>
            </w:r>
          </w:p>
          <w:p w:rsidR="007B67CC" w:rsidRDefault="007B67CC">
            <w:pPr>
              <w:pStyle w:val="ConsPlusNormal"/>
            </w:pPr>
            <w:r>
              <w:t xml:space="preserve">- динамического </w:t>
            </w:r>
            <w:r>
              <w:lastRenderedPageBreak/>
              <w:t>диапазона;</w:t>
            </w:r>
          </w:p>
          <w:p w:rsidR="007B67CC" w:rsidRDefault="007B67CC">
            <w:pPr>
              <w:pStyle w:val="ConsPlusNormal"/>
            </w:pPr>
            <w:r>
              <w:t>- проверки отношения сигнал/шум;</w:t>
            </w:r>
          </w:p>
          <w:p w:rsidR="007B67CC" w:rsidRDefault="007B67CC">
            <w:pPr>
              <w:pStyle w:val="ConsPlusNormal"/>
            </w:pPr>
            <w:r>
              <w:t>- геометрических параметров рабочего поля;</w:t>
            </w:r>
          </w:p>
          <w:p w:rsidR="007B67CC" w:rsidRDefault="007B67CC">
            <w:pPr>
              <w:pStyle w:val="ConsPlusNormal"/>
            </w:pPr>
            <w:r>
              <w:t>- дисторсии;</w:t>
            </w:r>
          </w:p>
          <w:p w:rsidR="007B67CC" w:rsidRDefault="007B67CC">
            <w:pPr>
              <w:pStyle w:val="ConsPlusNormal"/>
            </w:pPr>
            <w:r>
              <w:t>- перпендикулярности рентгеновского пучка;</w:t>
            </w:r>
          </w:p>
          <w:p w:rsidR="007B67CC" w:rsidRDefault="007B67CC">
            <w:pPr>
              <w:pStyle w:val="ConsPlusNormal"/>
            </w:pPr>
            <w:r>
              <w:t>совпадения светового и рентгеновских полей.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Осциллограф цифровой многоканальный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Комплект фантомов, тест-объектов режима линейной томографии рентгеновских аппаратов для оценки:</w:t>
            </w:r>
          </w:p>
          <w:p w:rsidR="007B67CC" w:rsidRDefault="007B67CC">
            <w:pPr>
              <w:pStyle w:val="ConsPlusNormal"/>
            </w:pPr>
            <w:r>
              <w:t>- высоты и толщины слоя;</w:t>
            </w:r>
          </w:p>
          <w:p w:rsidR="007B67CC" w:rsidRDefault="007B67CC">
            <w:pPr>
              <w:pStyle w:val="ConsPlusNormal"/>
            </w:pPr>
            <w:r>
              <w:t>- угла томографии и симметрии;</w:t>
            </w:r>
          </w:p>
          <w:p w:rsidR="007B67CC" w:rsidRDefault="007B67CC">
            <w:pPr>
              <w:pStyle w:val="ConsPlusNormal"/>
            </w:pPr>
            <w:r>
              <w:t>пространственного разрешения для режима томографии.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Клещи токоизмерительные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>Фантом для оценки функции передачи модуляции и квантовой эффективности регистрации с программным обеспечением для их оценки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электробезопасности для измерения напряжения переменного тока, сопротивления заземления, сопротивления изоляции, силы тока, силы тока утечки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Мультиметр</w:t>
            </w:r>
            <w:proofErr w:type="spellEnd"/>
            <w:r>
              <w:t xml:space="preserve"> цифровой для измерения постоянного и переменного напряжения, постоянного и переменного тока, сопротивления, электрической емкости, частоты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Денситометр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 xml:space="preserve">Дозиметр рентгеновского и гамма-излучения для измерения анодного напряжения, времени экспозиции, слоя половинного ослабления, дозы рентгеновского </w:t>
            </w:r>
            <w:r>
              <w:lastRenderedPageBreak/>
              <w:t>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9071" w:type="dxa"/>
            <w:gridSpan w:val="4"/>
          </w:tcPr>
          <w:p w:rsidR="007B67CC" w:rsidRDefault="007B67CC">
            <w:pPr>
              <w:pStyle w:val="ConsPlusNormal"/>
              <w:jc w:val="center"/>
              <w:outlineLvl w:val="1"/>
            </w:pPr>
            <w:r>
              <w:t>Класс потенциального риска применения 3</w:t>
            </w:r>
          </w:p>
        </w:tc>
      </w:tr>
      <w:tr w:rsidR="007B67CC">
        <w:tc>
          <w:tcPr>
            <w:tcW w:w="510" w:type="dxa"/>
          </w:tcPr>
          <w:p w:rsidR="007B67CC" w:rsidRDefault="007B67C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7B67CC" w:rsidRDefault="007B67CC">
            <w:pPr>
              <w:pStyle w:val="ConsPlusNormal"/>
            </w:pPr>
            <w:r>
              <w:t>Базовое оснащение класса 3 потенциального риска применения</w:t>
            </w:r>
          </w:p>
        </w:tc>
        <w:tc>
          <w:tcPr>
            <w:tcW w:w="6010" w:type="dxa"/>
            <w:gridSpan w:val="2"/>
          </w:tcPr>
          <w:p w:rsidR="007B67CC" w:rsidRDefault="007B67CC">
            <w:pPr>
              <w:pStyle w:val="ConsPlusNormal"/>
            </w:pPr>
            <w:r>
              <w:t>Аналогичное базовому оснащению для класса 2б потенциального риска применения</w:t>
            </w: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>Урологические медицинские изделия</w:t>
            </w:r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Анализатор водных растворов для измерения:</w:t>
            </w:r>
          </w:p>
          <w:p w:rsidR="007B67CC" w:rsidRDefault="007B67CC">
            <w:pPr>
              <w:pStyle w:val="ConsPlusNormal"/>
            </w:pPr>
            <w:r>
              <w:t xml:space="preserve">- уровня </w:t>
            </w:r>
            <w:proofErr w:type="spellStart"/>
            <w:r>
              <w:t>pH</w:t>
            </w:r>
            <w:proofErr w:type="spellEnd"/>
            <w:r>
              <w:t>;</w:t>
            </w:r>
          </w:p>
          <w:p w:rsidR="007B67CC" w:rsidRDefault="007B67CC">
            <w:pPr>
              <w:pStyle w:val="ConsPlusNormal"/>
            </w:pPr>
            <w:r>
              <w:t>- проводимости.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Манометр электронный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Мера длин акустических для оценки расстояний в продольном и поперечном направлении относительно оси ультразвукового пучка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мощности ультразвукового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Дозиметр для контроля характеристик рентгеновских аппаратов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Дозиметр рентгеновского и гамма-излучения для измерения анодного напряжения, времени экспозиции, слоя половинного ослабления, дозы рентгеновского излучения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  <w:tr w:rsidR="007B67CC">
        <w:tc>
          <w:tcPr>
            <w:tcW w:w="510" w:type="dxa"/>
            <w:vMerge w:val="restart"/>
          </w:tcPr>
          <w:p w:rsidR="007B67CC" w:rsidRDefault="007B67C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vMerge w:val="restart"/>
          </w:tcPr>
          <w:p w:rsidR="007B67CC" w:rsidRDefault="007B67CC">
            <w:pPr>
              <w:pStyle w:val="ConsPlusNormal"/>
            </w:pPr>
            <w:r>
              <w:t xml:space="preserve">Медицинские изделия, предназначенные для </w:t>
            </w:r>
            <w:proofErr w:type="spellStart"/>
            <w:r>
              <w:t>афереза</w:t>
            </w:r>
            <w:proofErr w:type="spellEnd"/>
          </w:p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proofErr w:type="spellStart"/>
            <w:r>
              <w:t>Мановакуумметр</w:t>
            </w:r>
            <w:proofErr w:type="spellEnd"/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  <w:r>
              <w:t xml:space="preserve">Анализатор </w:t>
            </w:r>
            <w:proofErr w:type="spellStart"/>
            <w:r>
              <w:t>инфузионных</w:t>
            </w:r>
            <w:proofErr w:type="spellEnd"/>
            <w:r>
              <w:t xml:space="preserve"> устройств</w:t>
            </w:r>
          </w:p>
        </w:tc>
      </w:tr>
      <w:tr w:rsidR="007B67CC">
        <w:tc>
          <w:tcPr>
            <w:tcW w:w="510" w:type="dxa"/>
            <w:vMerge/>
          </w:tcPr>
          <w:p w:rsidR="007B67CC" w:rsidRDefault="007B67CC"/>
        </w:tc>
        <w:tc>
          <w:tcPr>
            <w:tcW w:w="2551" w:type="dxa"/>
            <w:vMerge/>
          </w:tcPr>
          <w:p w:rsidR="007B67CC" w:rsidRDefault="007B67CC"/>
        </w:tc>
        <w:tc>
          <w:tcPr>
            <w:tcW w:w="3345" w:type="dxa"/>
          </w:tcPr>
          <w:p w:rsidR="007B67CC" w:rsidRDefault="007B67CC">
            <w:pPr>
              <w:pStyle w:val="ConsPlusNormal"/>
            </w:pPr>
            <w:r>
              <w:t>Измеритель объема жидкости</w:t>
            </w:r>
          </w:p>
        </w:tc>
        <w:tc>
          <w:tcPr>
            <w:tcW w:w="2665" w:type="dxa"/>
          </w:tcPr>
          <w:p w:rsidR="007B67CC" w:rsidRDefault="007B67CC">
            <w:pPr>
              <w:pStyle w:val="ConsPlusNormal"/>
            </w:pPr>
          </w:p>
        </w:tc>
      </w:tr>
    </w:tbl>
    <w:p w:rsidR="007B67CC" w:rsidRPr="007B67CC" w:rsidRDefault="007B67CC">
      <w:pPr>
        <w:pStyle w:val="ConsPlusNormal"/>
        <w:jc w:val="both"/>
      </w:pPr>
      <w:bookmarkStart w:id="1" w:name="_GoBack"/>
    </w:p>
    <w:p w:rsidR="007B67CC" w:rsidRPr="007B67CC" w:rsidRDefault="007B67CC">
      <w:pPr>
        <w:pStyle w:val="ConsPlusNormal"/>
        <w:ind w:firstLine="540"/>
        <w:jc w:val="both"/>
      </w:pPr>
      <w:r w:rsidRPr="007B67CC">
        <w:t>--------------------------------</w:t>
      </w:r>
    </w:p>
    <w:p w:rsidR="007B67CC" w:rsidRPr="007B67CC" w:rsidRDefault="007B67CC">
      <w:pPr>
        <w:pStyle w:val="ConsPlusNormal"/>
        <w:spacing w:before="220"/>
        <w:ind w:firstLine="540"/>
        <w:jc w:val="both"/>
      </w:pPr>
      <w:bookmarkStart w:id="2" w:name="P357"/>
      <w:bookmarkEnd w:id="2"/>
      <w:r w:rsidRPr="007B67CC">
        <w:t xml:space="preserve">&lt;1&gt; Часть 2 статьи 38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абзац третий пункта 5 Правил государственной регистрации медицинских изделий, утвержденных постановлением Правительства Российской Федерации 27 декабря 2012 г. N 1416 (Собрание законодательства Российской Федерации, 2013, N 1, ст. 14; 2014, N 30, ст. 4310),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</w:t>
      </w:r>
      <w:r w:rsidRPr="007B67CC">
        <w:lastRenderedPageBreak/>
        <w:t>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59225).</w:t>
      </w:r>
    </w:p>
    <w:bookmarkEnd w:id="1"/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jc w:val="both"/>
      </w:pPr>
    </w:p>
    <w:p w:rsidR="007B67CC" w:rsidRDefault="007B67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37C3" w:rsidRDefault="007B67CC"/>
    <w:sectPr w:rsidR="006937C3" w:rsidSect="00A7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CC"/>
    <w:rsid w:val="000356E0"/>
    <w:rsid w:val="007B67CC"/>
    <w:rsid w:val="009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BB89E-E6DF-43FE-9D2E-B2DBDB43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7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7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Муртазаалиев Руслан Каримулаевич</dc:creator>
  <cp:keywords/>
  <dc:description/>
  <cp:lastModifiedBy>Муртазаалиев Руслан Каримулаевич</cp:lastModifiedBy>
  <cp:revision>1</cp:revision>
  <dcterms:created xsi:type="dcterms:W3CDTF">2021-05-27T14:48:00Z</dcterms:created>
  <dcterms:modified xsi:type="dcterms:W3CDTF">2021-05-27T14:51:00Z</dcterms:modified>
</cp:coreProperties>
</file>